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08" w:rsidRPr="00960BA6" w:rsidRDefault="00203E08" w:rsidP="00960BA6">
      <w:pPr>
        <w:jc w:val="center"/>
        <w:rPr>
          <w:b/>
          <w:u w:val="single"/>
        </w:rPr>
      </w:pPr>
      <w:r w:rsidRPr="00960BA6">
        <w:rPr>
          <w:b/>
          <w:u w:val="single"/>
        </w:rPr>
        <w:t>STREDNÁ  ZDRAVOTNÍCKA ŠKOLA SV. VINCENTA DE PAUL TOPOĽČANY</w:t>
      </w:r>
    </w:p>
    <w:p w:rsidR="00203E08" w:rsidRPr="00960BA6" w:rsidRDefault="00203E08" w:rsidP="00960BA6">
      <w:pPr>
        <w:jc w:val="center"/>
        <w:rPr>
          <w:b/>
        </w:rPr>
      </w:pPr>
    </w:p>
    <w:p w:rsidR="00203E08" w:rsidRPr="00960BA6" w:rsidRDefault="00203E08" w:rsidP="00203E08">
      <w:pPr>
        <w:jc w:val="both"/>
        <w:rPr>
          <w:b/>
          <w:u w:val="single"/>
        </w:rPr>
      </w:pPr>
      <w:r w:rsidRPr="00960BA6">
        <w:rPr>
          <w:b/>
        </w:rPr>
        <w:t>Kód školy: 641 503</w:t>
      </w:r>
    </w:p>
    <w:p w:rsidR="00203E08" w:rsidRPr="00960BA6" w:rsidRDefault="00203E08" w:rsidP="00203E08">
      <w:pPr>
        <w:jc w:val="both"/>
        <w:rPr>
          <w:b/>
        </w:rPr>
      </w:pPr>
    </w:p>
    <w:p w:rsidR="00203E08" w:rsidRPr="00960BA6" w:rsidRDefault="00203E08" w:rsidP="00203E08">
      <w:pPr>
        <w:jc w:val="both"/>
        <w:rPr>
          <w:b/>
        </w:rPr>
      </w:pPr>
      <w:r w:rsidRPr="00960BA6">
        <w:rPr>
          <w:b/>
        </w:rPr>
        <w:t>Študijný odbor: zdravotnícky asistent 5356 M</w:t>
      </w:r>
      <w:r w:rsidRPr="00960BA6">
        <w:tab/>
        <w:t xml:space="preserve">                           </w:t>
      </w:r>
    </w:p>
    <w:p w:rsidR="00203E08" w:rsidRPr="00960BA6" w:rsidRDefault="00203E08" w:rsidP="00203E08">
      <w:pPr>
        <w:jc w:val="center"/>
        <w:rPr>
          <w:b/>
          <w:u w:val="single"/>
        </w:rPr>
      </w:pPr>
    </w:p>
    <w:p w:rsidR="00203E08" w:rsidRPr="00960BA6" w:rsidRDefault="00203E08" w:rsidP="00203E08">
      <w:pPr>
        <w:jc w:val="center"/>
        <w:rPr>
          <w:b/>
          <w:u w:val="single"/>
        </w:rPr>
      </w:pPr>
      <w:r w:rsidRPr="00960BA6">
        <w:rPr>
          <w:b/>
          <w:u w:val="single"/>
        </w:rPr>
        <w:t>K R I T É R I Á</w:t>
      </w:r>
    </w:p>
    <w:p w:rsidR="00203E08" w:rsidRPr="00960BA6" w:rsidRDefault="00203E08" w:rsidP="00203E08">
      <w:pPr>
        <w:autoSpaceDE w:val="0"/>
        <w:autoSpaceDN w:val="0"/>
        <w:adjustRightInd w:val="0"/>
        <w:jc w:val="both"/>
        <w:rPr>
          <w:b/>
        </w:rPr>
      </w:pPr>
    </w:p>
    <w:p w:rsidR="00203E08" w:rsidRPr="00960BA6" w:rsidRDefault="00203E08" w:rsidP="00203E08">
      <w:pPr>
        <w:autoSpaceDE w:val="0"/>
        <w:autoSpaceDN w:val="0"/>
        <w:adjustRightInd w:val="0"/>
        <w:jc w:val="both"/>
        <w:rPr>
          <w:rFonts w:ascii="ITCBookmanEE-Bold" w:hAnsi="ITCBookmanEE-Bold" w:cs="ITCBookmanEE-Bold"/>
          <w:b/>
          <w:bCs/>
          <w:sz w:val="19"/>
          <w:szCs w:val="19"/>
          <w:lang w:eastAsia="cs-CZ"/>
        </w:rPr>
      </w:pPr>
      <w:r w:rsidRPr="00960BA6">
        <w:rPr>
          <w:b/>
        </w:rPr>
        <w:t>pre prijatie uchádzačov o štúdium do 1.ročníka</w:t>
      </w:r>
      <w:r w:rsidRPr="00960BA6">
        <w:t xml:space="preserve"> Strednej zdravotníckej školy sv. Vincenta </w:t>
      </w:r>
      <w:proofErr w:type="spellStart"/>
      <w:r w:rsidRPr="00960BA6">
        <w:t>de</w:t>
      </w:r>
      <w:proofErr w:type="spellEnd"/>
      <w:r w:rsidRPr="00960BA6">
        <w:t xml:space="preserve"> Paul v Topoľčanoch  v šk. roku 2015/2016 v študijnom odbore </w:t>
      </w:r>
      <w:r w:rsidRPr="00960BA6">
        <w:rPr>
          <w:b/>
          <w:bCs/>
        </w:rPr>
        <w:t xml:space="preserve">5356 M zdravotnícky asistent </w:t>
      </w:r>
      <w:r w:rsidRPr="00960BA6">
        <w:t xml:space="preserve">sú vypracované v súlade so zákonom NR SR č. 596/2003 Z. z. o štátnej správe v školstve a školskej samospráve a o zmene a doplnení niektorých zákonov v znení neskorších predpisov a zákonom NR SR č. 245/2008 Z. z. o výchove a vzdelávaní (školský zákon) a o zmene a doplnení niektorých zákonov – Tretí oddiel, </w:t>
      </w:r>
      <w:r w:rsidRPr="00960BA6">
        <w:rPr>
          <w:bCs/>
          <w:lang w:eastAsia="cs-CZ"/>
        </w:rPr>
        <w:t>Prijímanie na vzdelávanie v stredných školách</w:t>
      </w:r>
      <w:r w:rsidRPr="00960BA6">
        <w:t xml:space="preserve"> § 62 </w:t>
      </w:r>
      <w:r w:rsidR="00960BA6">
        <w:t>–</w:t>
      </w:r>
      <w:r w:rsidRPr="00960BA6">
        <w:t xml:space="preserve"> § 68 a podľa zákona 324/2012 Z.</w:t>
      </w:r>
      <w:r w:rsidR="00960BA6">
        <w:t xml:space="preserve"> </w:t>
      </w:r>
      <w:r w:rsidRPr="00960BA6">
        <w:t>z., ktorým sa mení a</w:t>
      </w:r>
      <w:r w:rsidR="00960BA6">
        <w:t> </w:t>
      </w:r>
      <w:r w:rsidRPr="00960BA6">
        <w:t>dopĺňa</w:t>
      </w:r>
      <w:r w:rsidR="00960BA6">
        <w:t xml:space="preserve"> </w:t>
      </w:r>
      <w:r w:rsidRPr="00960BA6">
        <w:t>§ 65 ods. 3 zákona 245/2008</w:t>
      </w:r>
      <w:r w:rsidR="00960BA6">
        <w:t>.</w:t>
      </w:r>
      <w:r w:rsidRPr="00960B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E08" w:rsidRPr="00960BA6" w:rsidRDefault="00203E08" w:rsidP="00203E08">
      <w:pPr>
        <w:jc w:val="both"/>
      </w:pPr>
      <w:r w:rsidRPr="00960BA6">
        <w:t>Kritériá boli vypracované v súlade s vyhláškou MZ SR č. 364/2009 Z. z. § 1 odvolávajúc sa na § 62 ods. 13.</w:t>
      </w:r>
    </w:p>
    <w:p w:rsidR="00334FBF" w:rsidRPr="00960BA6" w:rsidRDefault="00203E08" w:rsidP="00334FBF">
      <w:pPr>
        <w:pStyle w:val="Default"/>
      </w:pPr>
      <w:r w:rsidRPr="00960BA6">
        <w:t xml:space="preserve">Prijímanie žiakov do katolíckych škôl sa uskutočňuje v súlade s Predpismi všeobecného poriadku pre katolícke školy a školské zariadenia Nitrianskej diecézy                    </w:t>
      </w:r>
      <w:r w:rsidR="00334FBF" w:rsidRPr="00960BA6">
        <w:t xml:space="preserve">         ustanovenia </w:t>
      </w:r>
      <w:r w:rsidRPr="00960BA6">
        <w:t xml:space="preserve"> </w:t>
      </w:r>
      <w:r w:rsidR="00960BA6">
        <w:t>–</w:t>
      </w:r>
      <w:r w:rsidRPr="00960BA6">
        <w:t xml:space="preserve"> </w:t>
      </w:r>
      <w:r w:rsidRPr="00960BA6">
        <w:rPr>
          <w:b/>
        </w:rPr>
        <w:t>podmienkou prijatia žiaka je písomný súhlas jeho rodičov s</w:t>
      </w:r>
      <w:r w:rsidR="00334FBF" w:rsidRPr="00960BA6">
        <w:rPr>
          <w:b/>
        </w:rPr>
        <w:t> </w:t>
      </w:r>
      <w:r w:rsidRPr="00960BA6">
        <w:rPr>
          <w:b/>
        </w:rPr>
        <w:t>vý</w:t>
      </w:r>
      <w:r w:rsidR="00334FBF" w:rsidRPr="00960BA6">
        <w:rPr>
          <w:b/>
        </w:rPr>
        <w:t>chovou v duchu katolíckej viery a</w:t>
      </w:r>
      <w:r w:rsidR="00960BA6">
        <w:rPr>
          <w:b/>
        </w:rPr>
        <w:t> </w:t>
      </w:r>
      <w:r w:rsidR="00334FBF" w:rsidRPr="00960BA6">
        <w:rPr>
          <w:b/>
        </w:rPr>
        <w:t>morálky</w:t>
      </w:r>
      <w:r w:rsidR="00960BA6">
        <w:rPr>
          <w:b/>
        </w:rPr>
        <w:t>.</w:t>
      </w:r>
    </w:p>
    <w:p w:rsidR="00334FBF" w:rsidRPr="00960BA6" w:rsidRDefault="00334FBF" w:rsidP="00334FBF">
      <w:pPr>
        <w:pStyle w:val="Default"/>
      </w:pPr>
    </w:p>
    <w:p w:rsidR="00334FBF" w:rsidRPr="00960BA6" w:rsidRDefault="00334FBF" w:rsidP="00334FBF">
      <w:pPr>
        <w:pStyle w:val="Default"/>
        <w:jc w:val="both"/>
      </w:pPr>
      <w:r w:rsidRPr="00960BA6">
        <w:rPr>
          <w:b/>
          <w:bCs/>
        </w:rPr>
        <w:t xml:space="preserve">Kritériá pre prijímacie konanie na školský rok 2015/2016 </w:t>
      </w:r>
    </w:p>
    <w:p w:rsidR="00334FBF" w:rsidRPr="00960BA6" w:rsidRDefault="00334FBF" w:rsidP="00334FBF">
      <w:pPr>
        <w:pStyle w:val="Default"/>
        <w:jc w:val="both"/>
      </w:pPr>
      <w:r w:rsidRPr="00960BA6">
        <w:rPr>
          <w:b/>
          <w:bCs/>
        </w:rPr>
        <w:t xml:space="preserve">pre: 1. termín - 11.5.2015 a pre 2. termín - 14.5.2015 </w:t>
      </w:r>
    </w:p>
    <w:p w:rsidR="00334FBF" w:rsidRPr="00960BA6" w:rsidRDefault="00334FBF" w:rsidP="00334FBF">
      <w:pPr>
        <w:pStyle w:val="Default"/>
        <w:jc w:val="both"/>
      </w:pPr>
      <w:r w:rsidRPr="00960BA6">
        <w:rPr>
          <w:b/>
          <w:bCs/>
        </w:rPr>
        <w:t xml:space="preserve">prerokované na pedagogickej rade dňa 26.1.2015 pre študijný odbor: </w:t>
      </w:r>
    </w:p>
    <w:p w:rsidR="00334FBF" w:rsidRPr="00960BA6" w:rsidRDefault="00334FBF" w:rsidP="00334FBF">
      <w:pPr>
        <w:pStyle w:val="Default"/>
        <w:jc w:val="both"/>
      </w:pPr>
      <w:r w:rsidRPr="00960BA6">
        <w:rPr>
          <w:b/>
          <w:bCs/>
        </w:rPr>
        <w:t xml:space="preserve">5356 M zdravotnícky asistent </w:t>
      </w:r>
    </w:p>
    <w:p w:rsidR="00960BA6" w:rsidRDefault="00334FBF" w:rsidP="00334FBF">
      <w:pPr>
        <w:pStyle w:val="Default"/>
        <w:jc w:val="both"/>
      </w:pPr>
      <w:r w:rsidRPr="00960BA6">
        <w:t xml:space="preserve">forma štúdia: denná </w:t>
      </w:r>
    </w:p>
    <w:p w:rsidR="00334FBF" w:rsidRPr="00960BA6" w:rsidRDefault="00334FBF" w:rsidP="00334FBF">
      <w:pPr>
        <w:pStyle w:val="Default"/>
        <w:jc w:val="both"/>
      </w:pPr>
      <w:r w:rsidRPr="00960BA6">
        <w:t xml:space="preserve">dĺžka štúdia: 4 roky </w:t>
      </w:r>
    </w:p>
    <w:p w:rsidR="00334FBF" w:rsidRPr="00960BA6" w:rsidRDefault="00334FBF" w:rsidP="00334FBF">
      <w:pPr>
        <w:pStyle w:val="Default"/>
        <w:jc w:val="both"/>
      </w:pPr>
      <w:r w:rsidRPr="00960BA6">
        <w:rPr>
          <w:b/>
          <w:bCs/>
        </w:rPr>
        <w:t xml:space="preserve">1. Počet miest na prijatie je 31 </w:t>
      </w:r>
    </w:p>
    <w:p w:rsidR="00334FBF" w:rsidRPr="00960BA6" w:rsidRDefault="00334FBF" w:rsidP="00334FBF">
      <w:pPr>
        <w:pStyle w:val="Default"/>
        <w:jc w:val="both"/>
      </w:pPr>
      <w:r w:rsidRPr="00960BA6">
        <w:rPr>
          <w:b/>
          <w:bCs/>
        </w:rPr>
        <w:t xml:space="preserve">2. Kritériá pre prijatie uchádzača bez prijímacej skúšky: </w:t>
      </w:r>
    </w:p>
    <w:p w:rsidR="00334FBF" w:rsidRPr="00960BA6" w:rsidRDefault="00334FBF" w:rsidP="00334FBF">
      <w:pPr>
        <w:pStyle w:val="Default"/>
        <w:jc w:val="both"/>
      </w:pPr>
      <w:r w:rsidRPr="00960BA6">
        <w:t>V súlade s §</w:t>
      </w:r>
      <w:r w:rsidR="00960BA6">
        <w:t xml:space="preserve"> 65</w:t>
      </w:r>
      <w:r w:rsidRPr="00960BA6">
        <w:t xml:space="preserve"> odsek 4 zákona 245/2008 o výchove a vzdelávaní (školský zákon) a o zmene a doplnení niektorých zákonov bude </w:t>
      </w:r>
      <w:r w:rsidRPr="00960BA6">
        <w:rPr>
          <w:b/>
          <w:bCs/>
        </w:rPr>
        <w:t>prijatý uchádzač</w:t>
      </w:r>
      <w:r w:rsidRPr="00960BA6">
        <w:t xml:space="preserve">, ktorý vyhovuje všetkým nasledujúcim podmienkam súčasne: </w:t>
      </w:r>
    </w:p>
    <w:p w:rsidR="00334FBF" w:rsidRPr="00960BA6" w:rsidRDefault="00334FBF" w:rsidP="00334FBF">
      <w:pPr>
        <w:pStyle w:val="Default"/>
        <w:spacing w:after="72"/>
        <w:jc w:val="both"/>
      </w:pPr>
      <w:r w:rsidRPr="00960BA6">
        <w:rPr>
          <w:b/>
          <w:bCs/>
        </w:rPr>
        <w:t>a) v celoslovenskom testovaní žiakov deviateho ročníka základnej školy dosiahol v každom predmete samostatne úspešnosť 90</w:t>
      </w:r>
      <w:r w:rsidR="00960BA6">
        <w:rPr>
          <w:b/>
          <w:bCs/>
        </w:rPr>
        <w:t xml:space="preserve"> </w:t>
      </w:r>
      <w:r w:rsidRPr="00960BA6">
        <w:rPr>
          <w:b/>
          <w:bCs/>
        </w:rPr>
        <w:t xml:space="preserve">% a viac </w:t>
      </w:r>
    </w:p>
    <w:p w:rsidR="00334FBF" w:rsidRPr="00960BA6" w:rsidRDefault="00334FBF" w:rsidP="00334FBF">
      <w:pPr>
        <w:pStyle w:val="Default"/>
        <w:spacing w:after="72"/>
        <w:jc w:val="both"/>
      </w:pPr>
      <w:r w:rsidRPr="00960BA6">
        <w:rPr>
          <w:b/>
          <w:bCs/>
        </w:rPr>
        <w:t>b) spĺňa kritériá zdravotnej spôsobilosti na štúdium (potvrdená na prihláške na štúdium)</w:t>
      </w:r>
    </w:p>
    <w:p w:rsidR="00334FBF" w:rsidRDefault="00334FBF" w:rsidP="00334FBF">
      <w:pPr>
        <w:pStyle w:val="Default"/>
        <w:jc w:val="both"/>
        <w:rPr>
          <w:b/>
          <w:bCs/>
        </w:rPr>
      </w:pPr>
      <w:r w:rsidRPr="00960BA6">
        <w:rPr>
          <w:b/>
          <w:bCs/>
        </w:rPr>
        <w:t xml:space="preserve">c) nie je žiakom inej strednej školy </w:t>
      </w:r>
    </w:p>
    <w:p w:rsidR="00960BA6" w:rsidRPr="00960BA6" w:rsidRDefault="00960BA6" w:rsidP="00334FBF">
      <w:pPr>
        <w:pStyle w:val="Default"/>
        <w:jc w:val="both"/>
      </w:pPr>
    </w:p>
    <w:p w:rsidR="00334FBF" w:rsidRPr="00960BA6" w:rsidRDefault="00334FBF" w:rsidP="00334FBF">
      <w:pPr>
        <w:pStyle w:val="Default"/>
        <w:rPr>
          <w:sz w:val="23"/>
          <w:szCs w:val="23"/>
        </w:rPr>
      </w:pPr>
      <w:r w:rsidRPr="00960BA6">
        <w:rPr>
          <w:b/>
          <w:bCs/>
          <w:sz w:val="23"/>
          <w:szCs w:val="23"/>
        </w:rPr>
        <w:t>3. Kritériá pre prijatie uchádzač</w:t>
      </w:r>
      <w:r w:rsidR="00960BA6">
        <w:rPr>
          <w:b/>
          <w:bCs/>
          <w:sz w:val="23"/>
          <w:szCs w:val="23"/>
        </w:rPr>
        <w:t>a po vykonaní prijímacej skúšky</w:t>
      </w:r>
      <w:r w:rsidRPr="00960BA6">
        <w:rPr>
          <w:b/>
          <w:bCs/>
          <w:sz w:val="23"/>
          <w:szCs w:val="23"/>
        </w:rPr>
        <w:t xml:space="preserve">: </w:t>
      </w:r>
      <w:r w:rsidRPr="00960BA6">
        <w:rPr>
          <w:sz w:val="23"/>
          <w:szCs w:val="23"/>
        </w:rPr>
        <w:t xml:space="preserve">max. počet bodov </w:t>
      </w:r>
      <w:r w:rsidR="007E471C" w:rsidRPr="00960BA6">
        <w:rPr>
          <w:sz w:val="23"/>
          <w:szCs w:val="23"/>
        </w:rPr>
        <w:t>110.</w:t>
      </w:r>
    </w:p>
    <w:p w:rsidR="00334FBF" w:rsidRPr="00960BA6" w:rsidRDefault="00DB36F3" w:rsidP="00334FBF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t>P</w:t>
      </w:r>
      <w:r w:rsidR="00334FBF" w:rsidRPr="00960BA6">
        <w:rPr>
          <w:sz w:val="23"/>
          <w:szCs w:val="23"/>
        </w:rPr>
        <w:t xml:space="preserve">rijímacia skúška formou testu </w:t>
      </w:r>
    </w:p>
    <w:p w:rsidR="00334FBF" w:rsidRPr="00960BA6" w:rsidRDefault="00334FBF" w:rsidP="00334FBF">
      <w:pPr>
        <w:pStyle w:val="Default"/>
        <w:spacing w:after="69"/>
        <w:rPr>
          <w:sz w:val="23"/>
          <w:szCs w:val="23"/>
        </w:rPr>
      </w:pPr>
      <w:r w:rsidRPr="00960BA6">
        <w:rPr>
          <w:sz w:val="23"/>
          <w:szCs w:val="23"/>
        </w:rPr>
        <w:t xml:space="preserve">- biológia 30 bodov </w:t>
      </w:r>
    </w:p>
    <w:p w:rsidR="00334FBF" w:rsidRPr="00960BA6" w:rsidRDefault="00334FBF" w:rsidP="00334FBF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t>- slovenský jazyk a literatúra 30 bodov</w:t>
      </w:r>
      <w:r w:rsidR="00DB36F3" w:rsidRPr="00960BA6">
        <w:rPr>
          <w:sz w:val="23"/>
          <w:szCs w:val="23"/>
        </w:rPr>
        <w:t>.</w:t>
      </w:r>
    </w:p>
    <w:p w:rsidR="00334FBF" w:rsidRPr="00960BA6" w:rsidRDefault="00DB36F3" w:rsidP="00334FBF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t>C</w:t>
      </w:r>
      <w:r w:rsidR="00334FBF" w:rsidRPr="00960BA6">
        <w:rPr>
          <w:sz w:val="23"/>
          <w:szCs w:val="23"/>
        </w:rPr>
        <w:t>elkový prospech zo základnej š</w:t>
      </w:r>
      <w:r w:rsidR="00DE78BE" w:rsidRPr="00960BA6">
        <w:rPr>
          <w:sz w:val="23"/>
          <w:szCs w:val="23"/>
        </w:rPr>
        <w:t>koly 3</w:t>
      </w:r>
      <w:r w:rsidR="00334FBF" w:rsidRPr="00960BA6">
        <w:rPr>
          <w:sz w:val="23"/>
          <w:szCs w:val="23"/>
        </w:rPr>
        <w:t xml:space="preserve">0 bodov </w:t>
      </w:r>
    </w:p>
    <w:p w:rsidR="00334FBF" w:rsidRPr="00960BA6" w:rsidRDefault="00DB36F3" w:rsidP="00334FBF">
      <w:pPr>
        <w:pStyle w:val="Default"/>
        <w:rPr>
          <w:sz w:val="23"/>
          <w:szCs w:val="23"/>
        </w:rPr>
      </w:pPr>
      <w:r w:rsidRPr="00960BA6">
        <w:rPr>
          <w:bCs/>
          <w:sz w:val="23"/>
          <w:szCs w:val="23"/>
        </w:rPr>
        <w:t>A</w:t>
      </w:r>
      <w:r w:rsidR="00DE78BE" w:rsidRPr="00960BA6">
        <w:rPr>
          <w:bCs/>
          <w:sz w:val="23"/>
          <w:szCs w:val="23"/>
        </w:rPr>
        <w:t xml:space="preserve">bsolvovanie náboženskej výchovy </w:t>
      </w:r>
      <w:r w:rsidR="004E46BA" w:rsidRPr="00960BA6">
        <w:rPr>
          <w:bCs/>
          <w:sz w:val="23"/>
          <w:szCs w:val="23"/>
        </w:rPr>
        <w:t>10 bodov</w:t>
      </w:r>
    </w:p>
    <w:p w:rsidR="00334FBF" w:rsidRPr="00960BA6" w:rsidRDefault="00DB36F3" w:rsidP="00334FBF">
      <w:pPr>
        <w:pStyle w:val="Default"/>
        <w:rPr>
          <w:sz w:val="23"/>
          <w:szCs w:val="23"/>
        </w:rPr>
      </w:pPr>
      <w:r w:rsidRPr="00960BA6">
        <w:rPr>
          <w:bCs/>
          <w:sz w:val="23"/>
          <w:szCs w:val="23"/>
        </w:rPr>
        <w:t>C</w:t>
      </w:r>
      <w:r w:rsidR="00334FBF" w:rsidRPr="00960BA6">
        <w:rPr>
          <w:sz w:val="23"/>
          <w:szCs w:val="23"/>
        </w:rPr>
        <w:t>eloslovenské testovanie žiakov zo s</w:t>
      </w:r>
      <w:r w:rsidR="00DE78BE" w:rsidRPr="00960BA6">
        <w:rPr>
          <w:sz w:val="23"/>
          <w:szCs w:val="23"/>
        </w:rPr>
        <w:t>lovenského jazyka a literatúry 1</w:t>
      </w:r>
      <w:r w:rsidR="00334FBF" w:rsidRPr="00960BA6">
        <w:rPr>
          <w:sz w:val="23"/>
          <w:szCs w:val="23"/>
        </w:rPr>
        <w:t xml:space="preserve">0 bodov </w:t>
      </w:r>
    </w:p>
    <w:p w:rsidR="00334FBF" w:rsidRPr="00960BA6" w:rsidRDefault="00DE78BE" w:rsidP="007E471C">
      <w:pPr>
        <w:pStyle w:val="Default"/>
        <w:ind w:left="6372" w:firstLine="708"/>
        <w:rPr>
          <w:sz w:val="23"/>
          <w:szCs w:val="23"/>
        </w:rPr>
      </w:pPr>
      <w:r w:rsidRPr="00960BA6">
        <w:rPr>
          <w:b/>
          <w:bCs/>
          <w:sz w:val="23"/>
          <w:szCs w:val="23"/>
        </w:rPr>
        <w:t>Spolu 1</w:t>
      </w:r>
      <w:r w:rsidR="00DB36F3" w:rsidRPr="00960BA6">
        <w:rPr>
          <w:b/>
          <w:bCs/>
          <w:sz w:val="23"/>
          <w:szCs w:val="23"/>
        </w:rPr>
        <w:t>10</w:t>
      </w:r>
      <w:r w:rsidR="00334FBF" w:rsidRPr="00960BA6">
        <w:rPr>
          <w:b/>
          <w:bCs/>
          <w:sz w:val="23"/>
          <w:szCs w:val="23"/>
        </w:rPr>
        <w:t xml:space="preserve"> bodov </w:t>
      </w:r>
    </w:p>
    <w:p w:rsidR="00334FBF" w:rsidRPr="00960BA6" w:rsidRDefault="00DB36F3" w:rsidP="00334FBF">
      <w:pPr>
        <w:pStyle w:val="Default"/>
        <w:rPr>
          <w:sz w:val="23"/>
          <w:szCs w:val="23"/>
        </w:rPr>
      </w:pPr>
      <w:r w:rsidRPr="00960BA6">
        <w:rPr>
          <w:bCs/>
          <w:sz w:val="23"/>
          <w:szCs w:val="23"/>
        </w:rPr>
        <w:t xml:space="preserve">Uchádzač </w:t>
      </w:r>
      <w:r w:rsidR="00334FBF" w:rsidRPr="00960BA6">
        <w:rPr>
          <w:sz w:val="23"/>
          <w:szCs w:val="23"/>
        </w:rPr>
        <w:t>nie je žiakom inej strednej školy</w:t>
      </w:r>
      <w:r w:rsidR="00960BA6">
        <w:rPr>
          <w:sz w:val="23"/>
          <w:szCs w:val="23"/>
        </w:rPr>
        <w:t>.</w:t>
      </w:r>
      <w:r w:rsidR="00334FBF" w:rsidRPr="00960BA6">
        <w:rPr>
          <w:sz w:val="23"/>
          <w:szCs w:val="23"/>
        </w:rPr>
        <w:t xml:space="preserve"> </w:t>
      </w:r>
    </w:p>
    <w:p w:rsidR="00334FBF" w:rsidRDefault="00DB36F3" w:rsidP="00334FBF">
      <w:pPr>
        <w:pStyle w:val="Default"/>
        <w:rPr>
          <w:sz w:val="23"/>
          <w:szCs w:val="23"/>
        </w:rPr>
      </w:pPr>
      <w:r w:rsidRPr="00960BA6">
        <w:rPr>
          <w:bCs/>
          <w:sz w:val="23"/>
          <w:szCs w:val="23"/>
        </w:rPr>
        <w:lastRenderedPageBreak/>
        <w:t>Uchádzač má na prihláške potvrdené všeobecným lekárom</w:t>
      </w:r>
      <w:r w:rsidRPr="00960BA6">
        <w:rPr>
          <w:b/>
          <w:bCs/>
          <w:sz w:val="23"/>
          <w:szCs w:val="23"/>
        </w:rPr>
        <w:t xml:space="preserve"> </w:t>
      </w:r>
      <w:r w:rsidRPr="00960BA6">
        <w:rPr>
          <w:sz w:val="23"/>
          <w:szCs w:val="23"/>
        </w:rPr>
        <w:t>zdravotnú</w:t>
      </w:r>
      <w:r w:rsidR="00334FBF" w:rsidRPr="00960BA6">
        <w:rPr>
          <w:sz w:val="23"/>
          <w:szCs w:val="23"/>
        </w:rPr>
        <w:t xml:space="preserve"> spôsobilosť na š</w:t>
      </w:r>
      <w:r w:rsidRPr="00960BA6">
        <w:rPr>
          <w:sz w:val="23"/>
          <w:szCs w:val="23"/>
        </w:rPr>
        <w:t>túdium v študijnom odbore zdravotnícky asistent</w:t>
      </w:r>
      <w:r w:rsidR="00334FBF" w:rsidRPr="00960BA6">
        <w:rPr>
          <w:sz w:val="23"/>
          <w:szCs w:val="23"/>
        </w:rPr>
        <w:t xml:space="preserve">. </w:t>
      </w:r>
    </w:p>
    <w:p w:rsidR="00960BA6" w:rsidRPr="00960BA6" w:rsidRDefault="00960BA6" w:rsidP="00334FBF">
      <w:pPr>
        <w:pStyle w:val="Default"/>
        <w:rPr>
          <w:sz w:val="23"/>
          <w:szCs w:val="23"/>
        </w:rPr>
      </w:pPr>
    </w:p>
    <w:p w:rsidR="00C122A8" w:rsidRPr="00960BA6" w:rsidRDefault="00C122A8" w:rsidP="00C122A8">
      <w:pPr>
        <w:pStyle w:val="Default"/>
        <w:rPr>
          <w:sz w:val="23"/>
          <w:szCs w:val="23"/>
        </w:rPr>
      </w:pPr>
      <w:r w:rsidRPr="00960BA6">
        <w:rPr>
          <w:b/>
          <w:bCs/>
          <w:sz w:val="23"/>
          <w:szCs w:val="23"/>
        </w:rPr>
        <w:t xml:space="preserve">Podrobné informácie k jednotlivým bodom </w:t>
      </w:r>
    </w:p>
    <w:p w:rsidR="00C122A8" w:rsidRPr="00960BA6" w:rsidRDefault="00C122A8" w:rsidP="00334FBF">
      <w:pPr>
        <w:pStyle w:val="Default"/>
        <w:rPr>
          <w:sz w:val="23"/>
          <w:szCs w:val="23"/>
        </w:rPr>
      </w:pPr>
    </w:p>
    <w:p w:rsidR="00203E08" w:rsidRPr="00960BA6" w:rsidRDefault="00203E08" w:rsidP="00203E08">
      <w:pPr>
        <w:pStyle w:val="Odsekzoznamu"/>
        <w:numPr>
          <w:ilvl w:val="0"/>
          <w:numId w:val="6"/>
        </w:numPr>
        <w:jc w:val="both"/>
        <w:rPr>
          <w:b/>
          <w:u w:val="single"/>
        </w:rPr>
      </w:pPr>
      <w:r w:rsidRPr="00960BA6">
        <w:rPr>
          <w:b/>
          <w:u w:val="single"/>
        </w:rPr>
        <w:t>Prijímacie konanie:</w:t>
      </w:r>
    </w:p>
    <w:p w:rsidR="00203E08" w:rsidRPr="00960BA6" w:rsidRDefault="00203E08" w:rsidP="00203E08">
      <w:pPr>
        <w:ind w:left="360"/>
        <w:jc w:val="both"/>
        <w:rPr>
          <w:b/>
        </w:rPr>
      </w:pPr>
    </w:p>
    <w:p w:rsidR="00203E08" w:rsidRPr="00960BA6" w:rsidRDefault="00203E08" w:rsidP="00203E08">
      <w:pPr>
        <w:numPr>
          <w:ilvl w:val="0"/>
          <w:numId w:val="3"/>
        </w:numPr>
        <w:suppressAutoHyphens w:val="0"/>
        <w:jc w:val="both"/>
      </w:pPr>
      <w:r w:rsidRPr="00960BA6">
        <w:t xml:space="preserve">Do 1. ročníka v študijnom odbore </w:t>
      </w:r>
      <w:r w:rsidRPr="00960BA6">
        <w:rPr>
          <w:b/>
        </w:rPr>
        <w:t xml:space="preserve">zdravotnícky asistent </w:t>
      </w:r>
      <w:r w:rsidRPr="00960BA6">
        <w:t xml:space="preserve">možno prijať </w:t>
      </w:r>
      <w:r w:rsidRPr="00960BA6">
        <w:rPr>
          <w:b/>
        </w:rPr>
        <w:t>27 žiakov</w:t>
      </w:r>
      <w:r w:rsidRPr="00960BA6">
        <w:t xml:space="preserve"> (+ 3 žiakov   v odvolacom konaní) </w:t>
      </w:r>
      <w:r w:rsidR="00960BA6">
        <w:t>–</w:t>
      </w:r>
      <w:r w:rsidRPr="00960BA6">
        <w:t xml:space="preserve"> § 65 ods. 1/zák. NR SR č. 245/2008 – školský zákon a po   vyjadrení rady školy a so súhlasom zriaďovateľa.</w:t>
      </w:r>
    </w:p>
    <w:p w:rsidR="00203E08" w:rsidRPr="00960BA6" w:rsidRDefault="00203E08" w:rsidP="00203E08">
      <w:pPr>
        <w:numPr>
          <w:ilvl w:val="0"/>
          <w:numId w:val="3"/>
        </w:numPr>
        <w:suppressAutoHyphens w:val="0"/>
        <w:jc w:val="both"/>
      </w:pPr>
      <w:r w:rsidRPr="00960BA6">
        <w:t xml:space="preserve">Do 1. ročníka v študijnom odbore zdravotnícky asistent budú prijímaní uchádzači   </w:t>
      </w:r>
    </w:p>
    <w:p w:rsidR="00203E08" w:rsidRPr="00960BA6" w:rsidRDefault="00203E08" w:rsidP="00203E08">
      <w:pPr>
        <w:ind w:left="540"/>
        <w:jc w:val="both"/>
      </w:pPr>
      <w:r w:rsidRPr="00960BA6">
        <w:t xml:space="preserve">o štúdium na základe výsledkov dosiahnutých </w:t>
      </w:r>
      <w:r w:rsidRPr="00960BA6">
        <w:rPr>
          <w:b/>
        </w:rPr>
        <w:t>počas štúdia na ZŠ</w:t>
      </w:r>
      <w:r w:rsidRPr="00960BA6">
        <w:t xml:space="preserve">      (6.</w:t>
      </w:r>
      <w:r w:rsidR="00960BA6">
        <w:t xml:space="preserve"> </w:t>
      </w:r>
      <w:r w:rsidRPr="00960BA6">
        <w:t>ročníka,7.</w:t>
      </w:r>
      <w:r w:rsidR="00960BA6">
        <w:t xml:space="preserve"> </w:t>
      </w:r>
      <w:r w:rsidRPr="00960BA6">
        <w:t>ročníka,8.</w:t>
      </w:r>
      <w:r w:rsidR="00960BA6">
        <w:t xml:space="preserve"> </w:t>
      </w:r>
      <w:r w:rsidRPr="00960BA6">
        <w:t>ročníka – vždy 2.</w:t>
      </w:r>
      <w:r w:rsidR="00960BA6">
        <w:t xml:space="preserve"> </w:t>
      </w:r>
      <w:r w:rsidRPr="00960BA6">
        <w:t>polrok a 9.</w:t>
      </w:r>
      <w:r w:rsidR="00960BA6">
        <w:t xml:space="preserve"> </w:t>
      </w:r>
      <w:r w:rsidRPr="00960BA6">
        <w:t>ročníka – 1.</w:t>
      </w:r>
      <w:r w:rsidR="00960BA6">
        <w:t xml:space="preserve"> </w:t>
      </w:r>
      <w:r w:rsidRPr="00960BA6">
        <w:t>polrok).</w:t>
      </w:r>
    </w:p>
    <w:p w:rsidR="00203E08" w:rsidRPr="00960BA6" w:rsidRDefault="00203E08" w:rsidP="00203E08">
      <w:pPr>
        <w:numPr>
          <w:ilvl w:val="0"/>
          <w:numId w:val="3"/>
        </w:numPr>
        <w:suppressAutoHyphens w:val="0"/>
        <w:jc w:val="both"/>
      </w:pPr>
      <w:r w:rsidRPr="00960BA6">
        <w:rPr>
          <w:b/>
        </w:rPr>
        <w:t xml:space="preserve">Potvrdenie o absolvovaní náboženskej výchovy je potrebné zaslať spolu s prihláškou. </w:t>
      </w:r>
      <w:r w:rsidRPr="00960BA6">
        <w:t xml:space="preserve">Ak žiak </w:t>
      </w:r>
      <w:r w:rsidRPr="00960BA6">
        <w:rPr>
          <w:b/>
        </w:rPr>
        <w:t xml:space="preserve">neabsolvoval </w:t>
      </w:r>
      <w:r w:rsidRPr="00960BA6">
        <w:t xml:space="preserve">rímskokatolícke náboženstvo na základnej škole, vykoná </w:t>
      </w:r>
      <w:r w:rsidRPr="00960BA6">
        <w:rPr>
          <w:b/>
        </w:rPr>
        <w:t>ústny pohovor</w:t>
      </w:r>
      <w:r w:rsidRPr="00960BA6">
        <w:t>, ktorý sa uskutoční počas termínu prijímacej skúšky v priestoroch školy.</w:t>
      </w:r>
      <w:r w:rsidRPr="00960BA6">
        <w:rPr>
          <w:b/>
        </w:rPr>
        <w:t xml:space="preserve"> </w:t>
      </w:r>
    </w:p>
    <w:p w:rsidR="00203E08" w:rsidRPr="00960BA6" w:rsidRDefault="00203E08" w:rsidP="00203E08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</w:pPr>
      <w:r w:rsidRPr="00960BA6">
        <w:t>Žiak, ktorý v celoslovenskom testovaní žiakov  9. ročníka ZŠ dosiahol v každom predmete úspešnosť najmenej 90 %</w:t>
      </w:r>
      <w:r w:rsidR="00960BA6">
        <w:t>,</w:t>
      </w:r>
      <w:r w:rsidRPr="00960BA6">
        <w:t xml:space="preserve"> bude prijatí bez prijímacej skúšky.</w:t>
      </w:r>
    </w:p>
    <w:p w:rsidR="00203E08" w:rsidRPr="00960BA6" w:rsidRDefault="00203E08" w:rsidP="00203E08">
      <w:pPr>
        <w:pStyle w:val="Odsekzoznamu"/>
        <w:numPr>
          <w:ilvl w:val="0"/>
          <w:numId w:val="3"/>
        </w:numPr>
        <w:suppressAutoHyphens w:val="0"/>
      </w:pPr>
      <w:r w:rsidRPr="00960BA6">
        <w:t>Písomné prijímacie skúšky sa konajú. Prijímacie skúšky budú pozostávať zo skúšok zo  slovenského jazyka a prírodopisu.</w:t>
      </w:r>
    </w:p>
    <w:p w:rsidR="00203E08" w:rsidRPr="00960BA6" w:rsidRDefault="00203E08" w:rsidP="007E471C">
      <w:pPr>
        <w:pStyle w:val="Odsekzoznamu"/>
        <w:numPr>
          <w:ilvl w:val="0"/>
          <w:numId w:val="3"/>
        </w:numPr>
        <w:suppressAutoHyphens w:val="0"/>
      </w:pPr>
      <w:r w:rsidRPr="00960BA6">
        <w:t>Pri prijímaní žiakov sa budú brať do úvahy výsledky výchovno</w:t>
      </w:r>
      <w:r w:rsidR="00960BA6">
        <w:t>-</w:t>
      </w:r>
      <w:r w:rsidRPr="00960BA6">
        <w:t>vzdelávacieho procesu na ZŠ a výsledky celoslovenského testovania žiakov 9.</w:t>
      </w:r>
      <w:r w:rsidR="00960BA6">
        <w:t xml:space="preserve"> </w:t>
      </w:r>
      <w:r w:rsidRPr="00960BA6">
        <w:t>ročníka.</w:t>
      </w:r>
    </w:p>
    <w:p w:rsidR="00203E08" w:rsidRPr="00960BA6" w:rsidRDefault="00203E08" w:rsidP="00203E08">
      <w:pPr>
        <w:jc w:val="both"/>
        <w:rPr>
          <w:b/>
          <w:u w:val="single"/>
        </w:rPr>
      </w:pPr>
      <w:r w:rsidRPr="00960BA6">
        <w:rPr>
          <w:b/>
        </w:rPr>
        <w:t xml:space="preserve">II. </w:t>
      </w:r>
      <w:r w:rsidRPr="00960BA6">
        <w:rPr>
          <w:b/>
          <w:u w:val="single"/>
        </w:rPr>
        <w:t>Podmienky pre prijatie na štúdium:</w:t>
      </w:r>
    </w:p>
    <w:p w:rsidR="00203E08" w:rsidRPr="00960BA6" w:rsidRDefault="00203E08" w:rsidP="00203E08">
      <w:pPr>
        <w:numPr>
          <w:ilvl w:val="0"/>
          <w:numId w:val="4"/>
        </w:numPr>
        <w:suppressAutoHyphens w:val="0"/>
        <w:jc w:val="both"/>
      </w:pPr>
      <w:r w:rsidRPr="00960BA6">
        <w:t>Uchádzač má na prihláške potvrdené, že je schopný študovať študijný odbor</w:t>
      </w:r>
    </w:p>
    <w:p w:rsidR="00203E08" w:rsidRPr="00960BA6" w:rsidRDefault="00203E08" w:rsidP="00203E08">
      <w:pPr>
        <w:ind w:left="525"/>
        <w:jc w:val="both"/>
      </w:pPr>
      <w:r w:rsidRPr="00960BA6">
        <w:t>zdravotnícky asistent a nie je oslobodený od telesnej výchovy.</w:t>
      </w:r>
    </w:p>
    <w:p w:rsidR="00203E08" w:rsidRPr="00960BA6" w:rsidRDefault="00203E08" w:rsidP="00203E08">
      <w:pPr>
        <w:numPr>
          <w:ilvl w:val="0"/>
          <w:numId w:val="4"/>
        </w:numPr>
        <w:suppressAutoHyphens w:val="0"/>
        <w:jc w:val="both"/>
        <w:rPr>
          <w:b/>
        </w:rPr>
      </w:pPr>
      <w:r w:rsidRPr="00960BA6">
        <w:t>Uchádzač (zákonný zástupca) podá prihlášku na SZŠ sv. Vincenta</w:t>
      </w:r>
      <w:r w:rsidRPr="00960BA6">
        <w:rPr>
          <w:b/>
        </w:rPr>
        <w:t xml:space="preserve"> </w:t>
      </w:r>
      <w:proofErr w:type="spellStart"/>
      <w:r w:rsidRPr="00960BA6">
        <w:t>de</w:t>
      </w:r>
      <w:proofErr w:type="spellEnd"/>
      <w:r w:rsidRPr="00960BA6">
        <w:t xml:space="preserve"> Paul</w:t>
      </w:r>
      <w:r w:rsidRPr="00960BA6">
        <w:rPr>
          <w:b/>
        </w:rPr>
        <w:t xml:space="preserve"> </w:t>
      </w:r>
    </w:p>
    <w:p w:rsidR="00203E08" w:rsidRPr="00960BA6" w:rsidRDefault="00203E08" w:rsidP="007E471C">
      <w:pPr>
        <w:jc w:val="both"/>
        <w:rPr>
          <w:color w:val="FF0000"/>
        </w:rPr>
      </w:pPr>
      <w:r w:rsidRPr="00960BA6">
        <w:rPr>
          <w:b/>
        </w:rPr>
        <w:t xml:space="preserve">         </w:t>
      </w:r>
      <w:r w:rsidRPr="00960BA6">
        <w:t xml:space="preserve">v Topoľčanoch v stanovenom termíne do </w:t>
      </w:r>
      <w:r w:rsidRPr="00960BA6">
        <w:rPr>
          <w:b/>
        </w:rPr>
        <w:t>20. apríla 2015</w:t>
      </w:r>
      <w:r w:rsidRPr="00960BA6">
        <w:t>.</w:t>
      </w:r>
    </w:p>
    <w:p w:rsidR="00203E08" w:rsidRPr="00960BA6" w:rsidRDefault="00203E08" w:rsidP="00203E08">
      <w:pPr>
        <w:jc w:val="both"/>
        <w:rPr>
          <w:b/>
          <w:u w:val="single"/>
        </w:rPr>
      </w:pPr>
      <w:r w:rsidRPr="00960BA6">
        <w:rPr>
          <w:b/>
        </w:rPr>
        <w:t xml:space="preserve">III. </w:t>
      </w:r>
      <w:r w:rsidRPr="00960BA6">
        <w:rPr>
          <w:b/>
          <w:u w:val="single"/>
        </w:rPr>
        <w:t>Kritériá pre prijatie uchádzača o štúdium:</w:t>
      </w:r>
    </w:p>
    <w:p w:rsidR="00203E08" w:rsidRPr="00960BA6" w:rsidRDefault="00203E08" w:rsidP="00203E08">
      <w:pPr>
        <w:jc w:val="both"/>
      </w:pPr>
      <w:r w:rsidRPr="00960BA6">
        <w:t xml:space="preserve">     </w:t>
      </w:r>
      <w:r w:rsidRPr="00960BA6">
        <w:rPr>
          <w:b/>
        </w:rPr>
        <w:t>1.</w:t>
      </w:r>
      <w:r w:rsidRPr="00960BA6">
        <w:t xml:space="preserve">  Výsledky celoslovenského testovania žiakov deviateho ročníka zo SJL </w:t>
      </w:r>
      <w:r w:rsidRPr="00960BA6">
        <w:rPr>
          <w:b/>
        </w:rPr>
        <w:t>40</w:t>
      </w:r>
      <w:r w:rsidR="00960BA6">
        <w:rPr>
          <w:b/>
        </w:rPr>
        <w:t xml:space="preserve"> </w:t>
      </w:r>
      <w:r w:rsidRPr="00960BA6">
        <w:rPr>
          <w:b/>
        </w:rPr>
        <w:t>%</w:t>
      </w:r>
      <w:r w:rsidRPr="00960BA6">
        <w:t xml:space="preserve"> úspešnosť    </w:t>
      </w:r>
    </w:p>
    <w:p w:rsidR="00203E08" w:rsidRPr="00960BA6" w:rsidRDefault="00203E08" w:rsidP="00203E08">
      <w:pPr>
        <w:jc w:val="both"/>
        <w:rPr>
          <w:b/>
          <w:color w:val="FF0000"/>
        </w:rPr>
      </w:pPr>
      <w:r w:rsidRPr="00960BA6">
        <w:t xml:space="preserve">          </w:t>
      </w:r>
      <w:r w:rsidRPr="00960BA6">
        <w:rPr>
          <w:b/>
        </w:rPr>
        <w:t xml:space="preserve">10 </w:t>
      </w:r>
      <w:r w:rsidRPr="00960BA6">
        <w:t xml:space="preserve">bodov, </w:t>
      </w:r>
      <w:r w:rsidRPr="00960BA6">
        <w:rPr>
          <w:b/>
        </w:rPr>
        <w:t>35</w:t>
      </w:r>
      <w:r w:rsidR="00960BA6">
        <w:rPr>
          <w:b/>
        </w:rPr>
        <w:t xml:space="preserve"> </w:t>
      </w:r>
      <w:r w:rsidRPr="00960BA6">
        <w:rPr>
          <w:b/>
        </w:rPr>
        <w:t>%</w:t>
      </w:r>
      <w:r w:rsidRPr="00960BA6">
        <w:t xml:space="preserve"> úspešnosť </w:t>
      </w:r>
      <w:r w:rsidRPr="00960BA6">
        <w:rPr>
          <w:b/>
        </w:rPr>
        <w:t xml:space="preserve">5 </w:t>
      </w:r>
      <w:r w:rsidRPr="00960BA6">
        <w:t xml:space="preserve">bodov, </w:t>
      </w:r>
      <w:r w:rsidRPr="00960BA6">
        <w:rPr>
          <w:b/>
        </w:rPr>
        <w:t>30</w:t>
      </w:r>
      <w:r w:rsidR="00960BA6">
        <w:rPr>
          <w:b/>
        </w:rPr>
        <w:t xml:space="preserve"> </w:t>
      </w:r>
      <w:r w:rsidRPr="00960BA6">
        <w:rPr>
          <w:b/>
        </w:rPr>
        <w:t>%</w:t>
      </w:r>
      <w:r w:rsidRPr="00960BA6">
        <w:t xml:space="preserve"> úspešnosť </w:t>
      </w:r>
      <w:r w:rsidRPr="00960BA6">
        <w:rPr>
          <w:b/>
        </w:rPr>
        <w:t xml:space="preserve">1 </w:t>
      </w:r>
      <w:r w:rsidRPr="00960BA6">
        <w:t>bod.</w:t>
      </w:r>
    </w:p>
    <w:p w:rsidR="00203E08" w:rsidRPr="00960BA6" w:rsidRDefault="00203E08" w:rsidP="00203E08">
      <w:pPr>
        <w:ind w:left="540" w:hanging="540"/>
        <w:jc w:val="both"/>
      </w:pPr>
      <w:r w:rsidRPr="00960BA6">
        <w:t xml:space="preserve">     </w:t>
      </w:r>
      <w:r w:rsidRPr="00960BA6">
        <w:rPr>
          <w:b/>
        </w:rPr>
        <w:t>2.</w:t>
      </w:r>
      <w:r w:rsidRPr="00960BA6">
        <w:t xml:space="preserve"> Uchádzač o štúdium získava </w:t>
      </w:r>
      <w:r w:rsidRPr="00960BA6">
        <w:rPr>
          <w:b/>
        </w:rPr>
        <w:t>za absolvovanie náboženskej výchovy v ZŠ 10 bodov</w:t>
      </w:r>
      <w:r w:rsidRPr="00960BA6">
        <w:t>.    Uchádzači, ktorí absolvujú pohovor z rímskokatolíckeho náboženstva</w:t>
      </w:r>
      <w:r w:rsidR="00960BA6">
        <w:t>,</w:t>
      </w:r>
      <w:r w:rsidRPr="00960BA6">
        <w:t xml:space="preserve"> môžu tiež získať max. 10 bodov.</w:t>
      </w:r>
    </w:p>
    <w:p w:rsidR="00203E08" w:rsidRPr="00960BA6" w:rsidRDefault="00203E08" w:rsidP="00960BA6">
      <w:pPr>
        <w:ind w:left="426" w:hanging="426"/>
        <w:jc w:val="both"/>
      </w:pPr>
      <w:r w:rsidRPr="00960BA6">
        <w:t xml:space="preserve">   </w:t>
      </w:r>
      <w:r w:rsidRPr="00960BA6">
        <w:rPr>
          <w:b/>
        </w:rPr>
        <w:t>3.</w:t>
      </w:r>
      <w:r w:rsidRPr="00960BA6">
        <w:t xml:space="preserve"> Uchádzač získa body za aritmetický priemer vyučovacích výsledkov zo ZŠ </w:t>
      </w:r>
      <w:r w:rsidR="00960BA6">
        <w:t xml:space="preserve">– </w:t>
      </w:r>
      <w:r w:rsidRPr="00960BA6">
        <w:t>6., 7., 8. a 9.</w:t>
      </w:r>
      <w:r w:rsidR="00960BA6">
        <w:t xml:space="preserve">     r</w:t>
      </w:r>
      <w:r w:rsidRPr="00960BA6">
        <w:t>očníka</w:t>
      </w:r>
      <w:r w:rsidR="00960BA6">
        <w:t>,</w:t>
      </w:r>
      <w:r w:rsidRPr="00960BA6">
        <w:tab/>
        <w:t>maximálne</w:t>
      </w:r>
      <w:r w:rsidR="00960BA6">
        <w:t xml:space="preserve"> </w:t>
      </w:r>
      <w:r w:rsidRPr="00960BA6">
        <w:rPr>
          <w:b/>
        </w:rPr>
        <w:t>30 bodov</w:t>
      </w:r>
    </w:p>
    <w:p w:rsidR="00203E08" w:rsidRPr="00960BA6" w:rsidRDefault="00203E08" w:rsidP="00203E08">
      <w:pPr>
        <w:jc w:val="both"/>
      </w:pPr>
      <w:r w:rsidRPr="00960BA6">
        <w:t xml:space="preserve">       Známky z výchovných predmetov sa nezohľadňujú.</w:t>
      </w:r>
    </w:p>
    <w:p w:rsidR="00203E08" w:rsidRPr="00960BA6" w:rsidRDefault="00203E08" w:rsidP="00203E08">
      <w:pPr>
        <w:jc w:val="both"/>
      </w:pPr>
      <w:r w:rsidRPr="00960BA6">
        <w:t xml:space="preserve">         30 bodov pri Ø do 1,10             10 bodov pri Ø do 1,60</w:t>
      </w:r>
    </w:p>
    <w:p w:rsidR="00203E08" w:rsidRPr="00960BA6" w:rsidRDefault="00203E08" w:rsidP="00203E08">
      <w:pPr>
        <w:jc w:val="both"/>
      </w:pPr>
      <w:r w:rsidRPr="00960BA6">
        <w:t xml:space="preserve">         28 bodov   - ″ -      1,15               9 bodov   - ″ -      1,65</w:t>
      </w:r>
    </w:p>
    <w:p w:rsidR="00203E08" w:rsidRPr="00960BA6" w:rsidRDefault="00203E08" w:rsidP="00203E08">
      <w:pPr>
        <w:jc w:val="both"/>
      </w:pPr>
      <w:r w:rsidRPr="00960BA6">
        <w:t xml:space="preserve">         26 bodov   - ″ -      1,20               8 bodov   - ″ -      1,70 </w:t>
      </w:r>
    </w:p>
    <w:p w:rsidR="00203E08" w:rsidRPr="00960BA6" w:rsidRDefault="00203E08" w:rsidP="00203E08">
      <w:pPr>
        <w:jc w:val="both"/>
      </w:pPr>
      <w:r w:rsidRPr="00960BA6">
        <w:t xml:space="preserve">         24 bodov   - ″ -      1,25               7 bodov   - ″ -      1,75</w:t>
      </w:r>
    </w:p>
    <w:p w:rsidR="00203E08" w:rsidRPr="00960BA6" w:rsidRDefault="00203E08" w:rsidP="00203E08">
      <w:pPr>
        <w:jc w:val="both"/>
      </w:pPr>
      <w:r w:rsidRPr="00960BA6">
        <w:t xml:space="preserve">         22 bodov   - ″ -      1,30               6 bodov   - ″ -      1,80</w:t>
      </w:r>
    </w:p>
    <w:p w:rsidR="00203E08" w:rsidRPr="00960BA6" w:rsidRDefault="00203E08" w:rsidP="00203E08">
      <w:pPr>
        <w:jc w:val="both"/>
      </w:pPr>
      <w:r w:rsidRPr="00960BA6">
        <w:t xml:space="preserve">         20 bodov   - ″ -      1,35               5 body     - ″ -      1,85</w:t>
      </w:r>
    </w:p>
    <w:p w:rsidR="00203E08" w:rsidRPr="00960BA6" w:rsidRDefault="00203E08" w:rsidP="00203E08">
      <w:pPr>
        <w:jc w:val="both"/>
      </w:pPr>
      <w:r w:rsidRPr="00960BA6">
        <w:t xml:space="preserve">        18 bodov    - ″ -      1,40               4 body     - ″ -      1,90</w:t>
      </w:r>
    </w:p>
    <w:p w:rsidR="00203E08" w:rsidRPr="00960BA6" w:rsidRDefault="00203E08" w:rsidP="00203E08">
      <w:pPr>
        <w:jc w:val="both"/>
      </w:pPr>
      <w:r w:rsidRPr="00960BA6">
        <w:t xml:space="preserve">        16 bodov    - ″ -      1,45               3 body     - ″ -      1,95 </w:t>
      </w:r>
    </w:p>
    <w:p w:rsidR="00203E08" w:rsidRPr="00960BA6" w:rsidRDefault="00203E08" w:rsidP="00203E08">
      <w:pPr>
        <w:jc w:val="both"/>
      </w:pPr>
      <w:r w:rsidRPr="00960BA6">
        <w:t xml:space="preserve">        14 bodov    - ″ -      1,50               2 bod      - ″ -       2,00      </w:t>
      </w:r>
    </w:p>
    <w:p w:rsidR="00203E08" w:rsidRPr="00960BA6" w:rsidRDefault="00203E08" w:rsidP="007E471C">
      <w:pPr>
        <w:jc w:val="both"/>
      </w:pPr>
      <w:r w:rsidRPr="00960BA6">
        <w:t xml:space="preserve">        12 bodov    - ″ -      1,55               1 bod      - ″ -       2,50</w:t>
      </w:r>
    </w:p>
    <w:p w:rsidR="00203E08" w:rsidRPr="00960BA6" w:rsidRDefault="00203E08" w:rsidP="00203E08">
      <w:pPr>
        <w:rPr>
          <w:b/>
        </w:rPr>
      </w:pPr>
      <w:r w:rsidRPr="00960BA6">
        <w:rPr>
          <w:b/>
        </w:rPr>
        <w:t xml:space="preserve"> 4. Prijímacie skúšky spolu možno získať 60 bodov</w:t>
      </w:r>
    </w:p>
    <w:p w:rsidR="00203E08" w:rsidRPr="00960BA6" w:rsidRDefault="00203E08" w:rsidP="00203E08">
      <w:r w:rsidRPr="00960BA6">
        <w:t>Test zo slovenského jazyka – 30 bodov</w:t>
      </w:r>
    </w:p>
    <w:p w:rsidR="00203E08" w:rsidRPr="00960BA6" w:rsidRDefault="00203E08" w:rsidP="00203E08">
      <w:r w:rsidRPr="00960BA6">
        <w:t xml:space="preserve">Test prírodopis v rozsahu učiva 7. ročníka – biológia človeka </w:t>
      </w:r>
      <w:r w:rsidR="00167C6E">
        <w:t>–</w:t>
      </w:r>
      <w:r w:rsidRPr="00960BA6">
        <w:t xml:space="preserve"> teloveda</w:t>
      </w:r>
      <w:r w:rsidR="00167C6E">
        <w:t xml:space="preserve"> </w:t>
      </w:r>
      <w:r w:rsidRPr="00960BA6">
        <w:t>– 30 bodov</w:t>
      </w:r>
    </w:p>
    <w:p w:rsidR="007E471C" w:rsidRPr="00960BA6" w:rsidRDefault="007E471C" w:rsidP="007E471C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lastRenderedPageBreak/>
        <w:t xml:space="preserve">Obsah a rozsah prijímacej skúšky vychádza zo vzdelávacích štandardov štátneho vzdelávacieho programu odboru vzdelávania v základnej škole. </w:t>
      </w:r>
    </w:p>
    <w:p w:rsidR="00203E08" w:rsidRPr="00960BA6" w:rsidRDefault="00203E08" w:rsidP="00203E08">
      <w:pPr>
        <w:rPr>
          <w:b/>
        </w:rPr>
      </w:pPr>
      <w:r w:rsidRPr="00960BA6">
        <w:rPr>
          <w:b/>
        </w:rPr>
        <w:t>Termín prijímacej skúšky</w:t>
      </w:r>
      <w:r w:rsidR="00307C8E" w:rsidRPr="00960BA6">
        <w:rPr>
          <w:b/>
        </w:rPr>
        <w:t xml:space="preserve"> </w:t>
      </w:r>
      <w:r w:rsidR="00307C8E" w:rsidRPr="00960BA6">
        <w:rPr>
          <w:b/>
        </w:rPr>
        <w:tab/>
        <w:t>11</w:t>
      </w:r>
      <w:r w:rsidRPr="00960BA6">
        <w:rPr>
          <w:b/>
        </w:rPr>
        <w:t>.5.</w:t>
      </w:r>
      <w:r w:rsidR="00307C8E" w:rsidRPr="00960BA6">
        <w:rPr>
          <w:b/>
        </w:rPr>
        <w:t xml:space="preserve"> 2015</w:t>
      </w:r>
      <w:r w:rsidR="00307C8E" w:rsidRPr="00960BA6">
        <w:rPr>
          <w:b/>
        </w:rPr>
        <w:tab/>
      </w:r>
      <w:r w:rsidR="00307C8E" w:rsidRPr="00960BA6">
        <w:rPr>
          <w:b/>
        </w:rPr>
        <w:tab/>
        <w:t>14.5.2015</w:t>
      </w:r>
      <w:r w:rsidRPr="00960BA6">
        <w:rPr>
          <w:b/>
        </w:rPr>
        <w:tab/>
      </w:r>
      <w:r w:rsidRPr="00960BA6">
        <w:rPr>
          <w:b/>
        </w:rPr>
        <w:tab/>
      </w:r>
    </w:p>
    <w:p w:rsidR="00203E08" w:rsidRPr="00960BA6" w:rsidRDefault="00203E08" w:rsidP="00203E08">
      <w:pPr>
        <w:jc w:val="both"/>
        <w:rPr>
          <w:b/>
        </w:rPr>
      </w:pPr>
      <w:r w:rsidRPr="00960BA6">
        <w:rPr>
          <w:b/>
        </w:rPr>
        <w:t xml:space="preserve">    7. Uchádzač o štúdium môže maximálne získať spolu 110 bodov.</w:t>
      </w:r>
    </w:p>
    <w:p w:rsidR="00203E08" w:rsidRPr="00960BA6" w:rsidRDefault="00203E08" w:rsidP="00203E08">
      <w:pPr>
        <w:jc w:val="both"/>
        <w:rPr>
          <w:b/>
          <w:u w:val="single"/>
        </w:rPr>
      </w:pPr>
      <w:r w:rsidRPr="00960BA6">
        <w:t xml:space="preserve">    </w:t>
      </w:r>
      <w:r w:rsidRPr="00960BA6">
        <w:rPr>
          <w:b/>
        </w:rPr>
        <w:t xml:space="preserve">IV. </w:t>
      </w:r>
      <w:r w:rsidRPr="00960BA6">
        <w:rPr>
          <w:b/>
          <w:u w:val="single"/>
        </w:rPr>
        <w:t xml:space="preserve">Prijímanie uchádzačov o štúdium            </w:t>
      </w:r>
    </w:p>
    <w:p w:rsidR="00203E08" w:rsidRPr="00960BA6" w:rsidRDefault="00203E08" w:rsidP="00203E08">
      <w:pPr>
        <w:ind w:left="240"/>
        <w:jc w:val="both"/>
      </w:pPr>
      <w:r w:rsidRPr="00960BA6">
        <w:rPr>
          <w:b/>
        </w:rPr>
        <w:t>1</w:t>
      </w:r>
      <w:r w:rsidRPr="00960BA6">
        <w:t xml:space="preserve">. Na základe uvedených </w:t>
      </w:r>
      <w:r w:rsidRPr="00960BA6">
        <w:rPr>
          <w:b/>
        </w:rPr>
        <w:t xml:space="preserve">„kritérií“ </w:t>
      </w:r>
      <w:r w:rsidRPr="00960BA6">
        <w:t>v bode II.,</w:t>
      </w:r>
      <w:r w:rsidR="00167C6E">
        <w:t xml:space="preserve"> </w:t>
      </w:r>
      <w:r w:rsidRPr="00960BA6">
        <w:t>III. sa vytvorí poradovník uchádzačov</w:t>
      </w:r>
    </w:p>
    <w:p w:rsidR="00203E08" w:rsidRPr="00960BA6" w:rsidRDefault="00203E08" w:rsidP="00203E08">
      <w:pPr>
        <w:jc w:val="both"/>
      </w:pPr>
      <w:r w:rsidRPr="00960BA6">
        <w:t xml:space="preserve">        o štúdium podľa najvyššieho získaného počtu bodov.</w:t>
      </w:r>
    </w:p>
    <w:p w:rsidR="00203E08" w:rsidRPr="00960BA6" w:rsidRDefault="00203E08" w:rsidP="00203E08">
      <w:pPr>
        <w:jc w:val="both"/>
      </w:pPr>
      <w:r w:rsidRPr="00960BA6">
        <w:t xml:space="preserve">    </w:t>
      </w:r>
      <w:r w:rsidRPr="00960BA6">
        <w:rPr>
          <w:b/>
        </w:rPr>
        <w:t>2. Prijatí na štúdium budú uchádzači</w:t>
      </w:r>
      <w:r w:rsidRPr="00960BA6">
        <w:t xml:space="preserve">, ktorí budú umiestnení </w:t>
      </w:r>
      <w:r w:rsidRPr="00960BA6">
        <w:rPr>
          <w:b/>
        </w:rPr>
        <w:t>od prvého miesta až po</w:t>
      </w:r>
      <w:r w:rsidRPr="00960BA6">
        <w:t xml:space="preserve">                                      </w:t>
      </w:r>
    </w:p>
    <w:p w:rsidR="00203E08" w:rsidRPr="00960BA6" w:rsidRDefault="00203E08" w:rsidP="00203E08">
      <w:pPr>
        <w:jc w:val="both"/>
      </w:pPr>
      <w:r w:rsidRPr="00960BA6">
        <w:t xml:space="preserve">        </w:t>
      </w:r>
      <w:r w:rsidRPr="00960BA6">
        <w:rPr>
          <w:b/>
        </w:rPr>
        <w:t>dvadsiate siedme miesto.</w:t>
      </w:r>
    </w:p>
    <w:p w:rsidR="00203E08" w:rsidRPr="00960BA6" w:rsidRDefault="00203E08" w:rsidP="00203E08">
      <w:pPr>
        <w:jc w:val="both"/>
      </w:pPr>
      <w:r w:rsidRPr="00960BA6">
        <w:t xml:space="preserve">    </w:t>
      </w:r>
      <w:r w:rsidRPr="00960BA6">
        <w:rPr>
          <w:b/>
        </w:rPr>
        <w:t xml:space="preserve">3. </w:t>
      </w:r>
      <w:r w:rsidRPr="00960BA6">
        <w:t>Pri rovnosti bodov viacerých uchádzačov rozhodnú o poradí nasledovné pomocné</w:t>
      </w:r>
    </w:p>
    <w:p w:rsidR="00203E08" w:rsidRPr="00960BA6" w:rsidRDefault="00203E08" w:rsidP="00203E08">
      <w:pPr>
        <w:jc w:val="both"/>
      </w:pPr>
      <w:r w:rsidRPr="00960BA6">
        <w:t xml:space="preserve">        kritériá:</w:t>
      </w:r>
    </w:p>
    <w:p w:rsidR="00203E08" w:rsidRPr="00960BA6" w:rsidRDefault="00203E08" w:rsidP="00203E08">
      <w:pPr>
        <w:jc w:val="both"/>
      </w:pPr>
      <w:r w:rsidRPr="00960BA6">
        <w:t xml:space="preserve">        -     známky </w:t>
      </w:r>
      <w:r w:rsidR="00167C6E">
        <w:t>z profilových predmetov na ZŠ (s</w:t>
      </w:r>
      <w:r w:rsidRPr="00960BA6">
        <w:t>loven</w:t>
      </w:r>
      <w:r w:rsidR="00167C6E">
        <w:t>ský jazyk a literatúra a p</w:t>
      </w:r>
      <w:r w:rsidRPr="00960BA6">
        <w:t>rírodopis)</w:t>
      </w:r>
    </w:p>
    <w:p w:rsidR="00203E08" w:rsidRPr="00960BA6" w:rsidRDefault="00203E08" w:rsidP="00203E08">
      <w:pPr>
        <w:numPr>
          <w:ilvl w:val="0"/>
          <w:numId w:val="2"/>
        </w:numPr>
        <w:suppressAutoHyphens w:val="0"/>
        <w:jc w:val="both"/>
      </w:pPr>
      <w:r w:rsidRPr="00960BA6">
        <w:t>študijný priemer v 8.</w:t>
      </w:r>
      <w:r w:rsidR="00167C6E">
        <w:t xml:space="preserve"> </w:t>
      </w:r>
      <w:r w:rsidRPr="00960BA6">
        <w:t>ročníku a v 9. ročníku 1. polrok na ZŠ.</w:t>
      </w:r>
    </w:p>
    <w:p w:rsidR="00203E08" w:rsidRPr="00960BA6" w:rsidRDefault="00203E08" w:rsidP="00203E08">
      <w:pPr>
        <w:jc w:val="both"/>
        <w:rPr>
          <w:b/>
        </w:rPr>
      </w:pPr>
      <w:r w:rsidRPr="00960BA6">
        <w:t xml:space="preserve">    </w:t>
      </w:r>
      <w:r w:rsidRPr="00960BA6">
        <w:rPr>
          <w:b/>
        </w:rPr>
        <w:t>4</w:t>
      </w:r>
      <w:r w:rsidRPr="00960BA6">
        <w:t xml:space="preserve">. </w:t>
      </w:r>
      <w:r w:rsidRPr="00960BA6">
        <w:rPr>
          <w:b/>
        </w:rPr>
        <w:t xml:space="preserve">Uchádzač, </w:t>
      </w:r>
      <w:r w:rsidRPr="00960BA6">
        <w:t xml:space="preserve"> ktorý  bol  prijatý na štúdium, </w:t>
      </w:r>
      <w:r w:rsidRPr="00960BA6">
        <w:rPr>
          <w:b/>
        </w:rPr>
        <w:t xml:space="preserve">sa </w:t>
      </w:r>
      <w:r w:rsidR="00167C6E">
        <w:rPr>
          <w:b/>
        </w:rPr>
        <w:t>musí v</w:t>
      </w:r>
      <w:r w:rsidRPr="00960BA6">
        <w:rPr>
          <w:b/>
        </w:rPr>
        <w:t xml:space="preserve"> určenom termíne zapísať na </w:t>
      </w:r>
    </w:p>
    <w:p w:rsidR="00203E08" w:rsidRPr="00960BA6" w:rsidRDefault="00203E08" w:rsidP="00203E08">
      <w:pPr>
        <w:jc w:val="both"/>
      </w:pPr>
      <w:r w:rsidRPr="00960BA6">
        <w:rPr>
          <w:b/>
        </w:rPr>
        <w:t xml:space="preserve">        štúdium </w:t>
      </w:r>
      <w:r w:rsidRPr="00960BA6">
        <w:t xml:space="preserve"> na tunajšej škole.  </w:t>
      </w:r>
    </w:p>
    <w:p w:rsidR="00203E08" w:rsidRPr="00960BA6" w:rsidRDefault="00203E08" w:rsidP="00203E08">
      <w:pPr>
        <w:jc w:val="both"/>
      </w:pPr>
      <w:r w:rsidRPr="00960BA6">
        <w:t xml:space="preserve">    </w:t>
      </w:r>
      <w:r w:rsidRPr="00960BA6">
        <w:rPr>
          <w:b/>
        </w:rPr>
        <w:t>5</w:t>
      </w:r>
      <w:r w:rsidRPr="00960BA6">
        <w:t xml:space="preserve">. </w:t>
      </w:r>
      <w:r w:rsidRPr="00960BA6">
        <w:rPr>
          <w:b/>
        </w:rPr>
        <w:t>Ak sa po zápise</w:t>
      </w:r>
      <w:r w:rsidRPr="00960BA6">
        <w:t xml:space="preserve">  na  štúdium </w:t>
      </w:r>
      <w:r w:rsidRPr="00960BA6">
        <w:rPr>
          <w:b/>
        </w:rPr>
        <w:t>uvoľní  miesto  na prijatie</w:t>
      </w:r>
      <w:r w:rsidRPr="00960BA6">
        <w:t xml:space="preserve">, bude sa pokračovať </w:t>
      </w:r>
    </w:p>
    <w:p w:rsidR="00203E08" w:rsidRPr="00960BA6" w:rsidRDefault="00203E08" w:rsidP="00203E08">
      <w:pPr>
        <w:jc w:val="both"/>
      </w:pPr>
      <w:r w:rsidRPr="00960BA6">
        <w:t xml:space="preserve">        v prijímacom  konaní podľa zverejneného (aktuálneho) poradovníka.</w:t>
      </w:r>
    </w:p>
    <w:p w:rsidR="00203E08" w:rsidRPr="00960BA6" w:rsidRDefault="00203E08" w:rsidP="00203E08">
      <w:pPr>
        <w:jc w:val="both"/>
        <w:rPr>
          <w:u w:val="single"/>
        </w:rPr>
      </w:pPr>
      <w:r w:rsidRPr="00960BA6">
        <w:rPr>
          <w:b/>
        </w:rPr>
        <w:t xml:space="preserve">VI. </w:t>
      </w:r>
      <w:r w:rsidRPr="00960BA6">
        <w:rPr>
          <w:b/>
          <w:u w:val="single"/>
        </w:rPr>
        <w:t>Kritériá zdravotnej spôsobilosti k výkonu povolania zdravotnícky asistent</w:t>
      </w:r>
    </w:p>
    <w:p w:rsidR="00C122A8" w:rsidRPr="00960BA6" w:rsidRDefault="00C122A8" w:rsidP="00C122A8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t xml:space="preserve">Požiadavky na zdravotnú spôsobilosť pre uchádzačov o štúdium sú zostavené v súlade s vyhláškou MZ SR č. 364/2009. </w:t>
      </w:r>
    </w:p>
    <w:p w:rsidR="00C122A8" w:rsidRPr="00960BA6" w:rsidRDefault="00C122A8" w:rsidP="00C122A8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t xml:space="preserve">Kritériá zdravotnej spôsobilosti pre uchádzačov o zdravotnícke študijné odbory sú: </w:t>
      </w:r>
    </w:p>
    <w:p w:rsidR="00C122A8" w:rsidRPr="00960BA6" w:rsidRDefault="00C122A8" w:rsidP="00C122A8">
      <w:pPr>
        <w:pStyle w:val="Default"/>
        <w:spacing w:after="68"/>
        <w:rPr>
          <w:sz w:val="23"/>
          <w:szCs w:val="23"/>
        </w:rPr>
      </w:pPr>
      <w:r w:rsidRPr="00960BA6">
        <w:rPr>
          <w:sz w:val="23"/>
          <w:szCs w:val="23"/>
        </w:rPr>
        <w:t xml:space="preserve">- vyhovujúci celkový zdravotný stav po absolvovaní preventívnych prehliadok, </w:t>
      </w:r>
    </w:p>
    <w:p w:rsidR="00C122A8" w:rsidRPr="00960BA6" w:rsidRDefault="00C122A8" w:rsidP="00C122A8">
      <w:pPr>
        <w:pStyle w:val="Default"/>
        <w:spacing w:after="68"/>
        <w:rPr>
          <w:sz w:val="23"/>
          <w:szCs w:val="23"/>
        </w:rPr>
      </w:pPr>
      <w:r w:rsidRPr="00960BA6">
        <w:rPr>
          <w:sz w:val="23"/>
          <w:szCs w:val="23"/>
        </w:rPr>
        <w:t xml:space="preserve">- sluchová ostrosť aspoň jedného ucha pre šepot na 5 metrov, </w:t>
      </w:r>
    </w:p>
    <w:p w:rsidR="00C122A8" w:rsidRPr="00960BA6" w:rsidRDefault="00C122A8" w:rsidP="00C122A8">
      <w:pPr>
        <w:pStyle w:val="Default"/>
        <w:rPr>
          <w:sz w:val="23"/>
          <w:szCs w:val="23"/>
        </w:rPr>
      </w:pPr>
      <w:r w:rsidRPr="00960BA6">
        <w:rPr>
          <w:sz w:val="23"/>
          <w:szCs w:val="23"/>
        </w:rPr>
        <w:t xml:space="preserve">- centrálna zraková ostrosť do diaľky s korekciou na lepšom oku minimálne 6/9, do blízka s korekciou j. č. 2, pričom zorné pole na lepšom oku nie je zúžené pod 45°C vo všetkých smeroch. </w:t>
      </w:r>
    </w:p>
    <w:p w:rsidR="00C122A8" w:rsidRPr="00960BA6" w:rsidRDefault="00C122A8" w:rsidP="00C122A8">
      <w:pPr>
        <w:pStyle w:val="Default"/>
        <w:rPr>
          <w:sz w:val="23"/>
          <w:szCs w:val="23"/>
        </w:rPr>
      </w:pPr>
    </w:p>
    <w:p w:rsidR="00203E08" w:rsidRPr="00960BA6" w:rsidRDefault="00C122A8" w:rsidP="00C122A8">
      <w:pPr>
        <w:ind w:firstLine="660"/>
        <w:jc w:val="both"/>
      </w:pPr>
      <w:r w:rsidRPr="00960BA6">
        <w:rPr>
          <w:sz w:val="23"/>
          <w:szCs w:val="23"/>
        </w:rPr>
        <w:t>Splnenie týchto kritérií musí byť potvrdené všeobecným lekárom.</w:t>
      </w: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</w:p>
    <w:p w:rsidR="00203E08" w:rsidRPr="00960BA6" w:rsidRDefault="00203E08" w:rsidP="00203E08">
      <w:pPr>
        <w:ind w:firstLine="660"/>
        <w:jc w:val="both"/>
      </w:pPr>
      <w:r w:rsidRPr="00960BA6">
        <w:t>V Topoľčanoch</w:t>
      </w:r>
      <w:r w:rsidRPr="00960BA6">
        <w:tab/>
      </w:r>
      <w:r w:rsidRPr="00960BA6">
        <w:tab/>
        <w:t xml:space="preserve">                                              Mgr. Mária </w:t>
      </w:r>
      <w:proofErr w:type="spellStart"/>
      <w:r w:rsidRPr="00960BA6">
        <w:t>Kováčiková</w:t>
      </w:r>
      <w:proofErr w:type="spellEnd"/>
    </w:p>
    <w:p w:rsidR="00203E08" w:rsidRPr="00960BA6" w:rsidRDefault="00203E08" w:rsidP="00203E08">
      <w:pPr>
        <w:ind w:left="660"/>
        <w:jc w:val="both"/>
      </w:pPr>
      <w:r w:rsidRPr="00960BA6">
        <w:t>26. januára 2015                                                                        riaditeľka školy</w:t>
      </w:r>
    </w:p>
    <w:p w:rsidR="00203E08" w:rsidRPr="00960BA6" w:rsidRDefault="00203E08" w:rsidP="00203E08"/>
    <w:p w:rsidR="00203E08" w:rsidRPr="00960BA6" w:rsidRDefault="00203E08" w:rsidP="00203E08"/>
    <w:p w:rsidR="00203E08" w:rsidRPr="00960BA6" w:rsidRDefault="00203E08" w:rsidP="00203E08"/>
    <w:p w:rsidR="00DB4556" w:rsidRPr="00960BA6" w:rsidRDefault="00DB4556"/>
    <w:sectPr w:rsidR="00DB4556" w:rsidRPr="00960BA6" w:rsidSect="00DB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BookmanE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/>
      </w:rPr>
    </w:lvl>
  </w:abstractNum>
  <w:abstractNum w:abstractNumId="1">
    <w:nsid w:val="1E4D32E2"/>
    <w:multiLevelType w:val="multilevel"/>
    <w:tmpl w:val="22A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82356"/>
    <w:multiLevelType w:val="hybridMultilevel"/>
    <w:tmpl w:val="B6521A8E"/>
    <w:lvl w:ilvl="0" w:tplc="4C1411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43A23D9"/>
    <w:multiLevelType w:val="hybridMultilevel"/>
    <w:tmpl w:val="A6E08B34"/>
    <w:lvl w:ilvl="0" w:tplc="CCEADF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1F8A"/>
    <w:multiLevelType w:val="hybridMultilevel"/>
    <w:tmpl w:val="6900B274"/>
    <w:lvl w:ilvl="0" w:tplc="7BAE68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0F47"/>
    <w:multiLevelType w:val="hybridMultilevel"/>
    <w:tmpl w:val="F9D4DA1E"/>
    <w:lvl w:ilvl="0" w:tplc="8578F06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08"/>
    <w:rsid w:val="00054722"/>
    <w:rsid w:val="00167C6E"/>
    <w:rsid w:val="00203E08"/>
    <w:rsid w:val="00307C8E"/>
    <w:rsid w:val="00313D1D"/>
    <w:rsid w:val="00334FBF"/>
    <w:rsid w:val="003E68B5"/>
    <w:rsid w:val="004E46BA"/>
    <w:rsid w:val="004F565A"/>
    <w:rsid w:val="0054455E"/>
    <w:rsid w:val="00792022"/>
    <w:rsid w:val="007C564A"/>
    <w:rsid w:val="007E471C"/>
    <w:rsid w:val="008A4FBB"/>
    <w:rsid w:val="008B0D21"/>
    <w:rsid w:val="00960BA6"/>
    <w:rsid w:val="009C6930"/>
    <w:rsid w:val="00A304E0"/>
    <w:rsid w:val="00A6429D"/>
    <w:rsid w:val="00C122A8"/>
    <w:rsid w:val="00DB36F3"/>
    <w:rsid w:val="00DB4556"/>
    <w:rsid w:val="00DE78BE"/>
    <w:rsid w:val="00E41CBA"/>
    <w:rsid w:val="00F0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E0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E68B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3E68B5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3E68B5"/>
    <w:pPr>
      <w:keepNext/>
      <w:ind w:firstLine="709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B0D21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8B0D21"/>
    <w:rPr>
      <w:b/>
      <w:bCs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8B0D21"/>
    <w:rPr>
      <w:sz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203E08"/>
    <w:pPr>
      <w:ind w:left="720"/>
      <w:contextualSpacing/>
    </w:pPr>
  </w:style>
  <w:style w:type="paragraph" w:customStyle="1" w:styleId="Default">
    <w:name w:val="Default"/>
    <w:rsid w:val="00334F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1560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katarina</cp:lastModifiedBy>
  <cp:revision>4</cp:revision>
  <dcterms:created xsi:type="dcterms:W3CDTF">2015-01-20T09:31:00Z</dcterms:created>
  <dcterms:modified xsi:type="dcterms:W3CDTF">2015-02-11T19:40:00Z</dcterms:modified>
</cp:coreProperties>
</file>